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D8" w:rsidRDefault="008A00D8" w:rsidP="008A00D8">
      <w:pPr>
        <w:rPr>
          <w:rFonts w:cs="Times New Roman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01D3C">
        <w:rPr>
          <w:b/>
          <w:noProof/>
          <w:sz w:val="72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0" locked="0" layoutInCell="1" allowOverlap="1" wp14:anchorId="3F411E85" wp14:editId="403C9EB8">
            <wp:simplePos x="0" y="0"/>
            <wp:positionH relativeFrom="margin">
              <wp:posOffset>4714875</wp:posOffset>
            </wp:positionH>
            <wp:positionV relativeFrom="paragraph">
              <wp:posOffset>-133350</wp:posOffset>
            </wp:positionV>
            <wp:extent cx="2070100" cy="1162050"/>
            <wp:effectExtent l="0" t="0" r="6350" b="0"/>
            <wp:wrapNone/>
            <wp:docPr id="75" name="Picture 75" descr="\\SERVER\RedirectedFolders\I.Ferguson\My Documents\My Pictures\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\\SERVER\RedirectedFolders\I.Ferguson\My Documents\My Pictures\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CB6">
        <w:rPr>
          <w:rFonts w:cs="Times New Roman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Heads of Ayr Farm </w:t>
      </w:r>
    </w:p>
    <w:p w:rsidR="00301CB6" w:rsidRPr="00B01D3C" w:rsidRDefault="00301CB6" w:rsidP="008A00D8">
      <w:pPr>
        <w:rPr>
          <w:rFonts w:cs="Times New Roman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Park!</w:t>
      </w:r>
    </w:p>
    <w:p w:rsidR="00657B99" w:rsidRDefault="00657B99" w:rsidP="00EB6694">
      <w:pPr>
        <w:rPr>
          <w:rFonts w:cs="Times New Roman"/>
          <w:sz w:val="28"/>
          <w:szCs w:val="28"/>
        </w:rPr>
      </w:pPr>
    </w:p>
    <w:p w:rsidR="005D4193" w:rsidRPr="00C24D5C" w:rsidRDefault="00374765" w:rsidP="005D4193">
      <w:pPr>
        <w:rPr>
          <w:rFonts w:cs="Times New Roman"/>
          <w:b/>
          <w:sz w:val="28"/>
          <w:szCs w:val="28"/>
        </w:rPr>
      </w:pPr>
      <w:r w:rsidRPr="00C24D5C">
        <w:rPr>
          <w:rFonts w:cs="Times New Roman"/>
          <w:b/>
          <w:sz w:val="28"/>
          <w:szCs w:val="28"/>
        </w:rPr>
        <w:t xml:space="preserve">This year our Resident Forum invite you to enjoy a </w:t>
      </w:r>
      <w:r w:rsidR="00B01D3C" w:rsidRPr="00C24D5C">
        <w:rPr>
          <w:rFonts w:cs="Times New Roman"/>
          <w:b/>
          <w:sz w:val="28"/>
          <w:szCs w:val="28"/>
        </w:rPr>
        <w:t xml:space="preserve">FREE Day Trip to </w:t>
      </w:r>
      <w:r w:rsidR="00301CB6" w:rsidRPr="00C24D5C">
        <w:rPr>
          <w:rFonts w:cs="Times New Roman"/>
          <w:b/>
          <w:sz w:val="28"/>
          <w:szCs w:val="28"/>
        </w:rPr>
        <w:t>Heads of Ayr Farm Park</w:t>
      </w:r>
    </w:p>
    <w:p w:rsidR="00B01D3C" w:rsidRDefault="00B01D3C" w:rsidP="005D4193">
      <w:pPr>
        <w:rPr>
          <w:rFonts w:cs="Times New Roman"/>
          <w:sz w:val="28"/>
          <w:szCs w:val="28"/>
        </w:rPr>
      </w:pPr>
    </w:p>
    <w:p w:rsidR="005D4193" w:rsidRPr="005D4193" w:rsidRDefault="002400C7" w:rsidP="005D419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The Association will cover the costs for </w:t>
      </w:r>
      <w:r w:rsidR="008A00D8">
        <w:rPr>
          <w:rFonts w:cs="Times New Roman"/>
          <w:sz w:val="28"/>
          <w:szCs w:val="28"/>
        </w:rPr>
        <w:t>transport</w:t>
      </w:r>
      <w:r w:rsidR="00827619">
        <w:rPr>
          <w:rFonts w:cs="Times New Roman"/>
          <w:sz w:val="28"/>
          <w:szCs w:val="28"/>
        </w:rPr>
        <w:t xml:space="preserve"> &amp; park entry.</w:t>
      </w:r>
      <w:r w:rsidR="00374765">
        <w:rPr>
          <w:rFonts w:cs="Times New Roman"/>
          <w:sz w:val="28"/>
          <w:szCs w:val="28"/>
        </w:rPr>
        <w:t xml:space="preserve">  </w:t>
      </w:r>
      <w:r w:rsidR="005D4193">
        <w:rPr>
          <w:rFonts w:cs="Times New Roman"/>
          <w:sz w:val="28"/>
          <w:szCs w:val="28"/>
        </w:rPr>
        <w:t xml:space="preserve">We </w:t>
      </w:r>
      <w:r w:rsidR="007A0103">
        <w:rPr>
          <w:rFonts w:cs="Times New Roman"/>
          <w:sz w:val="28"/>
          <w:szCs w:val="28"/>
        </w:rPr>
        <w:t>will provide a healthy snack</w:t>
      </w:r>
      <w:r w:rsidR="005D4193">
        <w:rPr>
          <w:rFonts w:cs="Times New Roman"/>
          <w:sz w:val="28"/>
          <w:szCs w:val="28"/>
        </w:rPr>
        <w:t xml:space="preserve"> </w:t>
      </w:r>
      <w:r w:rsidR="00374765">
        <w:rPr>
          <w:rFonts w:cs="Times New Roman"/>
          <w:sz w:val="28"/>
          <w:szCs w:val="28"/>
        </w:rPr>
        <w:t xml:space="preserve">on the bus </w:t>
      </w:r>
      <w:r w:rsidR="005D4193">
        <w:rPr>
          <w:rFonts w:cs="Times New Roman"/>
          <w:sz w:val="28"/>
          <w:szCs w:val="28"/>
        </w:rPr>
        <w:t>and</w:t>
      </w:r>
      <w:r w:rsidR="005D4193" w:rsidRPr="005D4193">
        <w:rPr>
          <w:rFonts w:cs="Times New Roman"/>
          <w:sz w:val="28"/>
          <w:szCs w:val="28"/>
        </w:rPr>
        <w:t xml:space="preserve"> you should either bring your own packed lunch or money to pu</w:t>
      </w:r>
      <w:r w:rsidR="00827619">
        <w:rPr>
          <w:rFonts w:cs="Times New Roman"/>
          <w:sz w:val="28"/>
          <w:szCs w:val="28"/>
        </w:rPr>
        <w:t>rchase your lunch in</w:t>
      </w:r>
      <w:r w:rsidR="00374765">
        <w:rPr>
          <w:rFonts w:cs="Times New Roman"/>
          <w:sz w:val="28"/>
          <w:szCs w:val="28"/>
        </w:rPr>
        <w:t xml:space="preserve"> </w:t>
      </w:r>
      <w:r w:rsidR="00301CB6">
        <w:rPr>
          <w:rFonts w:cs="Times New Roman"/>
          <w:sz w:val="28"/>
          <w:szCs w:val="28"/>
        </w:rPr>
        <w:t>the café.</w:t>
      </w:r>
      <w:bookmarkStart w:id="0" w:name="_GoBack"/>
      <w:bookmarkEnd w:id="0"/>
    </w:p>
    <w:p w:rsidR="002400C7" w:rsidRPr="00410A0A" w:rsidRDefault="00052FF5" w:rsidP="00EB6694">
      <w:pPr>
        <w:rPr>
          <w:rFonts w:cs="Times New Roman"/>
          <w:sz w:val="28"/>
          <w:szCs w:val="28"/>
        </w:rPr>
      </w:pPr>
      <w:r w:rsidRPr="00052FF5">
        <w:rPr>
          <w:rFonts w:ascii="Helvetica" w:hAnsi="Helvetica" w:cs="Helvetica"/>
          <w:noProof/>
          <w:color w:val="424F09"/>
          <w:sz w:val="21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9525</wp:posOffset>
            </wp:positionV>
            <wp:extent cx="2600325" cy="2166938"/>
            <wp:effectExtent l="0" t="0" r="0" b="5080"/>
            <wp:wrapSquare wrapText="bothSides"/>
            <wp:docPr id="1" name="Picture 1" descr="https://www.headsofayrfarmpark.co.uk/files/1913/2869/2918/jumping_pill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adsofayrfarmpark.co.uk/files/1913/2869/2918/jumping_pillow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6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2FF5">
        <w:rPr>
          <w:rFonts w:ascii="Bodoni MT Black" w:hAnsi="Bodoni MT Black"/>
          <w:noProof/>
          <w:sz w:val="56"/>
          <w:szCs w:val="56"/>
          <w:lang w:eastAsia="en-GB"/>
        </w:rPr>
        <w:drawing>
          <wp:inline distT="0" distB="0" distL="0" distR="0" wp14:anchorId="12334829" wp14:editId="546410A1">
            <wp:extent cx="3219450" cy="2009775"/>
            <wp:effectExtent l="0" t="0" r="0" b="9525"/>
            <wp:docPr id="4" name="Picture 4" descr="https://www.headsofayrfarmpark.co.uk/files/7014/2773/1184/farmyar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eadsofayrfarmpark.co.uk/files/7014/2773/1184/farmyard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90" w:rsidRDefault="00016790" w:rsidP="00EB6694">
      <w:pPr>
        <w:rPr>
          <w:rFonts w:cs="Times New Roman"/>
          <w:sz w:val="28"/>
          <w:szCs w:val="28"/>
        </w:rPr>
      </w:pPr>
    </w:p>
    <w:p w:rsidR="006A125D" w:rsidRPr="002E3005" w:rsidRDefault="002400C7" w:rsidP="00EB6694">
      <w:pPr>
        <w:rPr>
          <w:rFonts w:cs="Times New Roman"/>
          <w:sz w:val="28"/>
          <w:szCs w:val="28"/>
        </w:rPr>
      </w:pPr>
      <w:r w:rsidRPr="002E3005">
        <w:rPr>
          <w:rFonts w:cs="Times New Roman"/>
          <w:sz w:val="28"/>
          <w:szCs w:val="28"/>
        </w:rPr>
        <w:t>If you are inte</w:t>
      </w:r>
      <w:r w:rsidR="00052FF5">
        <w:rPr>
          <w:rFonts w:cs="Times New Roman"/>
          <w:sz w:val="28"/>
          <w:szCs w:val="28"/>
        </w:rPr>
        <w:t xml:space="preserve">rested in being part of what we </w:t>
      </w:r>
      <w:r w:rsidRPr="002E3005">
        <w:rPr>
          <w:rFonts w:cs="Times New Roman"/>
          <w:sz w:val="28"/>
          <w:szCs w:val="28"/>
        </w:rPr>
        <w:t xml:space="preserve">hope will be a great day, please fill in the slip below and return to the office by </w:t>
      </w:r>
      <w:r w:rsidR="00301CB6">
        <w:rPr>
          <w:rFonts w:cs="Times New Roman"/>
          <w:sz w:val="28"/>
          <w:szCs w:val="28"/>
        </w:rPr>
        <w:t>Wednesday 10</w:t>
      </w:r>
      <w:r w:rsidR="00301CB6" w:rsidRPr="00301CB6">
        <w:rPr>
          <w:rFonts w:cs="Times New Roman"/>
          <w:sz w:val="28"/>
          <w:szCs w:val="28"/>
          <w:vertAlign w:val="superscript"/>
        </w:rPr>
        <w:t>th</w:t>
      </w:r>
      <w:r w:rsidR="00301CB6">
        <w:rPr>
          <w:rFonts w:cs="Times New Roman"/>
          <w:sz w:val="28"/>
          <w:szCs w:val="28"/>
        </w:rPr>
        <w:t xml:space="preserve"> July 2019</w:t>
      </w:r>
      <w:r w:rsidRPr="002E3005">
        <w:rPr>
          <w:rFonts w:cs="Times New Roman"/>
          <w:sz w:val="28"/>
          <w:szCs w:val="28"/>
        </w:rPr>
        <w:t>.</w:t>
      </w:r>
      <w:r w:rsidR="002E3005">
        <w:rPr>
          <w:rFonts w:cs="Times New Roman"/>
          <w:sz w:val="28"/>
          <w:szCs w:val="28"/>
        </w:rPr>
        <w:t xml:space="preserve">  </w:t>
      </w:r>
      <w:r w:rsidR="00B01D3C">
        <w:rPr>
          <w:rFonts w:cs="Times New Roman"/>
          <w:sz w:val="28"/>
          <w:szCs w:val="28"/>
        </w:rPr>
        <w:t xml:space="preserve">Places will be allocated firstly to residents and their household members, extended family members will be accommodated where possible, e.g. grandchildren.  </w:t>
      </w:r>
      <w:r w:rsidR="002E3005">
        <w:rPr>
          <w:rFonts w:cs="Times New Roman"/>
          <w:sz w:val="28"/>
          <w:szCs w:val="28"/>
        </w:rPr>
        <w:t>If you would like more information about the day, please call the office 0141 944 3891 and speak to Isobel or Mandy.</w:t>
      </w:r>
    </w:p>
    <w:p w:rsidR="002E3005" w:rsidRDefault="002E3005" w:rsidP="00EB6694">
      <w:pPr>
        <w:rPr>
          <w:rFonts w:cs="Times New Roman"/>
          <w:szCs w:val="24"/>
        </w:rPr>
      </w:pPr>
    </w:p>
    <w:p w:rsidR="002400C7" w:rsidRDefault="002400C7" w:rsidP="00EB6694">
      <w:pPr>
        <w:rPr>
          <w:rFonts w:cs="Times New Roman"/>
          <w:szCs w:val="24"/>
        </w:rPr>
      </w:pPr>
      <w:r w:rsidRPr="002400C7">
        <w:rPr>
          <w:rFonts w:cs="Times New Roman"/>
          <w:szCs w:val="24"/>
        </w:rPr>
        <w:sym w:font="Wingdings 2" w:char="F025"/>
      </w:r>
      <w:r w:rsidRPr="002400C7">
        <w:rPr>
          <w:rFonts w:cs="Times New Roman"/>
          <w:szCs w:val="24"/>
        </w:rPr>
        <w:t>-------------------------------------------------</w:t>
      </w:r>
      <w:r>
        <w:rPr>
          <w:rFonts w:cs="Times New Roman"/>
          <w:szCs w:val="24"/>
        </w:rPr>
        <w:t>------------------------------------------------------------------------------</w:t>
      </w:r>
    </w:p>
    <w:p w:rsidR="007A0103" w:rsidRPr="007A0103" w:rsidRDefault="002400C7" w:rsidP="007A010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would like to </w:t>
      </w:r>
      <w:r w:rsidR="007A0103">
        <w:rPr>
          <w:rFonts w:cs="Times New Roman"/>
          <w:szCs w:val="24"/>
        </w:rPr>
        <w:t>attend the outing to</w:t>
      </w:r>
      <w:r w:rsidR="00301CB6">
        <w:rPr>
          <w:rFonts w:cs="Times New Roman"/>
          <w:szCs w:val="24"/>
        </w:rPr>
        <w:t xml:space="preserve"> Heads of Ayr Farm Park</w:t>
      </w:r>
      <w:r w:rsidR="00016790">
        <w:rPr>
          <w:rFonts w:cs="Times New Roman"/>
          <w:szCs w:val="24"/>
        </w:rPr>
        <w:t xml:space="preserve"> </w:t>
      </w:r>
      <w:r w:rsidR="007A0103" w:rsidRPr="007A0103">
        <w:rPr>
          <w:rFonts w:cs="Times New Roman"/>
          <w:szCs w:val="24"/>
        </w:rPr>
        <w:t xml:space="preserve">on </w:t>
      </w:r>
      <w:r w:rsidR="00301CB6">
        <w:rPr>
          <w:rFonts w:cs="Times New Roman"/>
          <w:b/>
          <w:szCs w:val="24"/>
        </w:rPr>
        <w:t>Friday 09 August 2019.</w:t>
      </w:r>
    </w:p>
    <w:p w:rsidR="000D6329" w:rsidRDefault="000D6329" w:rsidP="00EB6694">
      <w:pPr>
        <w:rPr>
          <w:rFonts w:cs="Times New Roman"/>
          <w:szCs w:val="24"/>
        </w:rPr>
      </w:pPr>
    </w:p>
    <w:p w:rsidR="002400C7" w:rsidRDefault="002400C7" w:rsidP="00EB6694">
      <w:pPr>
        <w:rPr>
          <w:rFonts w:cs="Times New Roman"/>
          <w:szCs w:val="24"/>
        </w:rPr>
      </w:pPr>
      <w:r w:rsidRPr="002400C7">
        <w:rPr>
          <w:rFonts w:cs="Times New Roman"/>
          <w:szCs w:val="24"/>
        </w:rPr>
        <w:t>Name:</w:t>
      </w:r>
      <w:r w:rsidRPr="002400C7">
        <w:rPr>
          <w:rFonts w:cs="Times New Roman"/>
          <w:szCs w:val="24"/>
        </w:rPr>
        <w:tab/>
      </w:r>
      <w:r w:rsidR="00C23326">
        <w:rPr>
          <w:rFonts w:cs="Times New Roman"/>
          <w:szCs w:val="24"/>
        </w:rPr>
        <w:tab/>
      </w:r>
      <w:r w:rsidR="00C23326">
        <w:rPr>
          <w:rFonts w:cs="Times New Roman"/>
          <w:szCs w:val="24"/>
        </w:rPr>
        <w:tab/>
      </w:r>
      <w:r w:rsidR="00C23326">
        <w:rPr>
          <w:rFonts w:cs="Times New Roman"/>
          <w:szCs w:val="24"/>
        </w:rPr>
        <w:tab/>
      </w:r>
      <w:r w:rsidR="00C23326">
        <w:rPr>
          <w:rFonts w:cs="Times New Roman"/>
          <w:szCs w:val="24"/>
        </w:rPr>
        <w:softHyphen/>
      </w:r>
      <w:r w:rsidR="00C23326">
        <w:rPr>
          <w:rFonts w:cs="Times New Roman"/>
          <w:szCs w:val="24"/>
        </w:rPr>
        <w:softHyphen/>
      </w:r>
      <w:r w:rsidR="00C23326">
        <w:rPr>
          <w:rFonts w:cs="Times New Roman"/>
          <w:szCs w:val="24"/>
        </w:rPr>
        <w:softHyphen/>
      </w:r>
      <w:r w:rsidR="00C23326">
        <w:rPr>
          <w:rFonts w:cs="Times New Roman"/>
          <w:szCs w:val="24"/>
        </w:rPr>
        <w:softHyphen/>
      </w:r>
      <w:r w:rsidR="00C23326">
        <w:rPr>
          <w:rFonts w:cs="Times New Roman"/>
          <w:szCs w:val="24"/>
        </w:rPr>
        <w:softHyphen/>
        <w:t>___________________________________________________</w:t>
      </w:r>
    </w:p>
    <w:p w:rsidR="002400C7" w:rsidRDefault="002400C7" w:rsidP="00C23326">
      <w:pPr>
        <w:spacing w:before="240" w:after="240"/>
        <w:rPr>
          <w:rFonts w:cs="Times New Roman"/>
          <w:szCs w:val="24"/>
        </w:rPr>
      </w:pPr>
      <w:r>
        <w:rPr>
          <w:rFonts w:cs="Times New Roman"/>
          <w:szCs w:val="24"/>
        </w:rPr>
        <w:t>Address:</w:t>
      </w:r>
      <w:r w:rsidR="00C23326">
        <w:rPr>
          <w:rFonts w:cs="Times New Roman"/>
          <w:szCs w:val="24"/>
        </w:rPr>
        <w:tab/>
      </w:r>
      <w:r w:rsidR="00C23326">
        <w:rPr>
          <w:rFonts w:cs="Times New Roman"/>
          <w:szCs w:val="24"/>
        </w:rPr>
        <w:tab/>
      </w:r>
      <w:r w:rsidR="00C23326">
        <w:rPr>
          <w:rFonts w:cs="Times New Roman"/>
          <w:szCs w:val="24"/>
        </w:rPr>
        <w:tab/>
      </w:r>
      <w:r w:rsidR="00C23326">
        <w:rPr>
          <w:rFonts w:cs="Times New Roman"/>
          <w:szCs w:val="24"/>
        </w:rPr>
        <w:softHyphen/>
      </w:r>
      <w:r w:rsidR="00C23326">
        <w:rPr>
          <w:rFonts w:cs="Times New Roman"/>
          <w:szCs w:val="24"/>
        </w:rPr>
        <w:softHyphen/>
      </w:r>
      <w:r w:rsidR="00C23326">
        <w:rPr>
          <w:rFonts w:cs="Times New Roman"/>
          <w:szCs w:val="24"/>
        </w:rPr>
        <w:softHyphen/>
      </w:r>
      <w:r w:rsidR="00C23326">
        <w:rPr>
          <w:rFonts w:cs="Times New Roman"/>
          <w:szCs w:val="24"/>
        </w:rPr>
        <w:softHyphen/>
      </w:r>
      <w:r w:rsidR="00C23326">
        <w:rPr>
          <w:rFonts w:cs="Times New Roman"/>
          <w:szCs w:val="24"/>
        </w:rPr>
        <w:softHyphen/>
        <w:t>___________________________________________________</w:t>
      </w:r>
    </w:p>
    <w:p w:rsidR="00C24D5C" w:rsidRDefault="00C24D5C" w:rsidP="00EB6694">
      <w:pPr>
        <w:rPr>
          <w:rFonts w:cs="Times New Roman"/>
          <w:szCs w:val="24"/>
        </w:rPr>
      </w:pPr>
      <w:r>
        <w:rPr>
          <w:rFonts w:cs="Times New Roman"/>
          <w:szCs w:val="24"/>
        </w:rPr>
        <w:t>Name of Children:</w:t>
      </w:r>
    </w:p>
    <w:p w:rsidR="002400C7" w:rsidRDefault="00C23326" w:rsidP="00EB6694">
      <w:pPr>
        <w:rPr>
          <w:rFonts w:cs="Times New Roman"/>
          <w:szCs w:val="24"/>
        </w:rPr>
      </w:pPr>
      <w:r>
        <w:rPr>
          <w:rFonts w:cs="Times New Roman"/>
          <w:szCs w:val="24"/>
        </w:rPr>
        <w:t>Age of Children</w:t>
      </w:r>
      <w:r w:rsidR="002400C7">
        <w:rPr>
          <w:rFonts w:cs="Times New Roman"/>
          <w:szCs w:val="24"/>
        </w:rPr>
        <w:t>:</w:t>
      </w:r>
      <w:r w:rsidR="00C24D5C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  <w:t>___________________________________________________</w:t>
      </w:r>
    </w:p>
    <w:p w:rsidR="00C23326" w:rsidRDefault="007A0103" w:rsidP="00C23326">
      <w:pPr>
        <w:spacing w:before="240" w:after="240"/>
        <w:rPr>
          <w:rFonts w:cs="Times New Roman"/>
          <w:szCs w:val="24"/>
        </w:rPr>
      </w:pPr>
      <w:r w:rsidRPr="007A0103">
        <w:rPr>
          <w:rFonts w:cs="Times New Roman"/>
          <w:i/>
          <w:szCs w:val="24"/>
        </w:rPr>
        <w:t>(If applicable)</w:t>
      </w:r>
      <w:r w:rsidR="00C23326" w:rsidRPr="007A0103">
        <w:rPr>
          <w:rFonts w:cs="Times New Roman"/>
          <w:i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23326">
        <w:rPr>
          <w:rFonts w:cs="Times New Roman"/>
          <w:szCs w:val="24"/>
        </w:rPr>
        <w:t>___________________________________________________</w:t>
      </w:r>
    </w:p>
    <w:p w:rsidR="002E3005" w:rsidRPr="002E3005" w:rsidRDefault="002E3005" w:rsidP="002E3005">
      <w:pPr>
        <w:spacing w:before="240" w:after="240"/>
        <w:ind w:left="2160" w:firstLine="720"/>
        <w:rPr>
          <w:rFonts w:cs="Times New Roman"/>
          <w:szCs w:val="24"/>
        </w:rPr>
      </w:pPr>
      <w:r w:rsidRPr="002E3005">
        <w:rPr>
          <w:rFonts w:cs="Times New Roman"/>
          <w:szCs w:val="24"/>
        </w:rPr>
        <w:t>___________________________________________________</w:t>
      </w:r>
    </w:p>
    <w:p w:rsidR="002E3005" w:rsidRPr="002E3005" w:rsidRDefault="002E3005" w:rsidP="002E3005">
      <w:pPr>
        <w:spacing w:before="240" w:after="240"/>
        <w:ind w:left="2160" w:firstLine="720"/>
        <w:rPr>
          <w:rFonts w:cs="Times New Roman"/>
          <w:szCs w:val="24"/>
        </w:rPr>
      </w:pPr>
      <w:r w:rsidRPr="002E3005">
        <w:rPr>
          <w:rFonts w:cs="Times New Roman"/>
          <w:szCs w:val="24"/>
        </w:rPr>
        <w:t>___________________________________________________</w:t>
      </w:r>
    </w:p>
    <w:p w:rsidR="00C23326" w:rsidRDefault="00657B99" w:rsidP="00C23326">
      <w:pPr>
        <w:rPr>
          <w:rFonts w:cs="Times New Roman"/>
          <w:szCs w:val="24"/>
        </w:rPr>
      </w:pPr>
      <w:r>
        <w:rPr>
          <w:rFonts w:cs="Times New Roman"/>
          <w:szCs w:val="24"/>
        </w:rPr>
        <w:t>Telephone Number: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23326">
        <w:rPr>
          <w:rFonts w:cs="Times New Roman"/>
          <w:szCs w:val="24"/>
        </w:rPr>
        <w:t>___________________________________________________</w:t>
      </w:r>
    </w:p>
    <w:p w:rsidR="00657B99" w:rsidRDefault="00657B99" w:rsidP="00657B99">
      <w:pPr>
        <w:rPr>
          <w:rFonts w:cs="Times New Roman"/>
          <w:szCs w:val="24"/>
        </w:rPr>
      </w:pPr>
    </w:p>
    <w:p w:rsidR="002F628F" w:rsidRDefault="00657B99" w:rsidP="00C23326">
      <w:pPr>
        <w:rPr>
          <w:rFonts w:cs="Times New Roman"/>
          <w:szCs w:val="24"/>
        </w:rPr>
      </w:pPr>
      <w:r>
        <w:rPr>
          <w:rFonts w:cs="Times New Roman"/>
          <w:szCs w:val="24"/>
        </w:rPr>
        <w:t>Email Address</w:t>
      </w:r>
      <w:r w:rsidRPr="00657B99">
        <w:rPr>
          <w:rFonts w:cs="Times New Roman"/>
          <w:szCs w:val="24"/>
        </w:rPr>
        <w:t>:</w:t>
      </w:r>
      <w:r w:rsidRPr="00657B99">
        <w:rPr>
          <w:rFonts w:cs="Times New Roman"/>
          <w:szCs w:val="24"/>
        </w:rPr>
        <w:tab/>
      </w:r>
      <w:r w:rsidRPr="00657B99">
        <w:rPr>
          <w:rFonts w:cs="Times New Roman"/>
          <w:szCs w:val="24"/>
        </w:rPr>
        <w:tab/>
        <w:t>___________________________________________________</w:t>
      </w:r>
    </w:p>
    <w:p w:rsidR="002F628F" w:rsidRDefault="002F628F" w:rsidP="00C23326">
      <w:pPr>
        <w:rPr>
          <w:rFonts w:cs="Times New Roman"/>
          <w:szCs w:val="24"/>
        </w:rPr>
      </w:pPr>
      <w:r w:rsidRPr="002F628F">
        <w:rPr>
          <w:rFonts w:cs="Times New Roman"/>
          <w:b/>
          <w:bCs/>
          <w:i/>
          <w:iCs/>
          <w:szCs w:val="24"/>
        </w:rPr>
        <w:t xml:space="preserve">Information on how we handle and use your personal information that you provide to us is included within our </w:t>
      </w:r>
      <w:r w:rsidRPr="002F628F">
        <w:rPr>
          <w:rFonts w:cs="Times New Roman"/>
          <w:b/>
          <w:i/>
          <w:iCs/>
          <w:szCs w:val="24"/>
        </w:rPr>
        <w:t>Transparency Statement, copies of which can be obtained at the office.</w:t>
      </w:r>
    </w:p>
    <w:sectPr w:rsidR="002F628F" w:rsidSect="00374765">
      <w:footerReference w:type="first" r:id="rId10"/>
      <w:pgSz w:w="11907" w:h="16840" w:code="9"/>
      <w:pgMar w:top="720" w:right="720" w:bottom="720" w:left="720" w:header="720" w:footer="72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8F" w:rsidRDefault="002F628F" w:rsidP="002F628F">
      <w:r>
        <w:separator/>
      </w:r>
    </w:p>
  </w:endnote>
  <w:endnote w:type="continuationSeparator" w:id="0">
    <w:p w:rsidR="002F628F" w:rsidRDefault="002F628F" w:rsidP="002F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8F" w:rsidRDefault="00052FF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2F628F">
      <w:rPr>
        <w:noProof/>
      </w:rPr>
      <w:t>R:\Wider Role\201</w:t>
    </w:r>
    <w:r w:rsidR="00301CB6">
      <w:rPr>
        <w:noProof/>
      </w:rPr>
      <w:t>9 Summer Outing Heads Of Ayr Farm Park.docx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8F" w:rsidRDefault="002F628F" w:rsidP="002F628F">
      <w:r>
        <w:separator/>
      </w:r>
    </w:p>
  </w:footnote>
  <w:footnote w:type="continuationSeparator" w:id="0">
    <w:p w:rsidR="002F628F" w:rsidRDefault="002F628F" w:rsidP="002F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E6"/>
    <w:rsid w:val="00016790"/>
    <w:rsid w:val="00052FF5"/>
    <w:rsid w:val="000D6329"/>
    <w:rsid w:val="002400C7"/>
    <w:rsid w:val="002A37E6"/>
    <w:rsid w:val="002E3005"/>
    <w:rsid w:val="002F628F"/>
    <w:rsid w:val="00301CB6"/>
    <w:rsid w:val="00320EBF"/>
    <w:rsid w:val="00374765"/>
    <w:rsid w:val="00390447"/>
    <w:rsid w:val="003C0FAE"/>
    <w:rsid w:val="003D35A1"/>
    <w:rsid w:val="00410A0A"/>
    <w:rsid w:val="00433260"/>
    <w:rsid w:val="004D1A8C"/>
    <w:rsid w:val="004E127D"/>
    <w:rsid w:val="00564EEF"/>
    <w:rsid w:val="005D4193"/>
    <w:rsid w:val="00657B99"/>
    <w:rsid w:val="006A125D"/>
    <w:rsid w:val="006D66E6"/>
    <w:rsid w:val="007A0103"/>
    <w:rsid w:val="007F4095"/>
    <w:rsid w:val="0081211B"/>
    <w:rsid w:val="00827619"/>
    <w:rsid w:val="008428CA"/>
    <w:rsid w:val="00847E5D"/>
    <w:rsid w:val="008A00D8"/>
    <w:rsid w:val="009D6A9E"/>
    <w:rsid w:val="00AD244E"/>
    <w:rsid w:val="00B01D3C"/>
    <w:rsid w:val="00B31844"/>
    <w:rsid w:val="00C05BD8"/>
    <w:rsid w:val="00C23326"/>
    <w:rsid w:val="00C24D5C"/>
    <w:rsid w:val="00C50DB6"/>
    <w:rsid w:val="00CA0964"/>
    <w:rsid w:val="00D330FB"/>
    <w:rsid w:val="00DC08DE"/>
    <w:rsid w:val="00DC564D"/>
    <w:rsid w:val="00DF3D64"/>
    <w:rsid w:val="00DF5367"/>
    <w:rsid w:val="00E3572C"/>
    <w:rsid w:val="00E7561B"/>
    <w:rsid w:val="00E87F08"/>
    <w:rsid w:val="00EB0598"/>
    <w:rsid w:val="00EB6694"/>
    <w:rsid w:val="00EC2C6C"/>
    <w:rsid w:val="00E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 strokecolor="#7030a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6FB77FDE-D203-4AF0-86D6-26AE8E41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2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62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8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F013-2F9E-4C2C-B1CF-15B862BF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I.Ferguson</dc:creator>
  <cp:lastModifiedBy>Mandy Kemp</cp:lastModifiedBy>
  <cp:revision>5</cp:revision>
  <cp:lastPrinted>2017-06-22T09:33:00Z</cp:lastPrinted>
  <dcterms:created xsi:type="dcterms:W3CDTF">2018-06-12T15:29:00Z</dcterms:created>
  <dcterms:modified xsi:type="dcterms:W3CDTF">2019-06-19T09:19:00Z</dcterms:modified>
</cp:coreProperties>
</file>